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F693" w14:textId="2BD8C30C" w:rsidR="00097344" w:rsidRPr="00097344" w:rsidRDefault="00097344" w:rsidP="00097344">
      <w:pPr>
        <w:spacing w:before="240" w:line="276" w:lineRule="auto"/>
        <w:jc w:val="both"/>
        <w:rPr>
          <w:rFonts w:ascii="Verdana" w:hAnsi="Verdana"/>
          <w:b/>
          <w:bCs/>
          <w:sz w:val="22"/>
          <w:szCs w:val="22"/>
        </w:rPr>
      </w:pPr>
      <w:r w:rsidRPr="00097344">
        <w:rPr>
          <w:rFonts w:ascii="Verdana" w:hAnsi="Verdana"/>
          <w:b/>
          <w:bCs/>
          <w:sz w:val="22"/>
          <w:szCs w:val="22"/>
        </w:rPr>
        <w:t>AO PRESIDENTE DA ORDEM DOS ADVOGADOS DO BRASIL, SECÇÃO DE RONDÔNIA</w:t>
      </w:r>
    </w:p>
    <w:p w14:paraId="7FDD9CBC" w14:textId="77777777" w:rsidR="00097344" w:rsidRPr="00097344" w:rsidRDefault="00097344" w:rsidP="00097344">
      <w:pPr>
        <w:spacing w:before="240" w:line="276" w:lineRule="auto"/>
        <w:jc w:val="both"/>
        <w:rPr>
          <w:rFonts w:ascii="Verdana" w:hAnsi="Verdana"/>
          <w:sz w:val="22"/>
          <w:szCs w:val="22"/>
        </w:rPr>
      </w:pPr>
    </w:p>
    <w:p w14:paraId="7A7ADBA9" w14:textId="77777777" w:rsidR="00097344" w:rsidRPr="00097344" w:rsidRDefault="00097344" w:rsidP="00097344">
      <w:pPr>
        <w:spacing w:before="240" w:line="276" w:lineRule="auto"/>
        <w:jc w:val="both"/>
        <w:rPr>
          <w:rFonts w:ascii="Verdana" w:hAnsi="Verdana"/>
          <w:sz w:val="22"/>
          <w:szCs w:val="22"/>
        </w:rPr>
      </w:pPr>
    </w:p>
    <w:p w14:paraId="61A7B94C" w14:textId="77777777" w:rsidR="00097344" w:rsidRPr="00097344" w:rsidRDefault="00097344" w:rsidP="00097344">
      <w:pPr>
        <w:spacing w:before="240" w:line="276" w:lineRule="auto"/>
        <w:jc w:val="both"/>
        <w:rPr>
          <w:rFonts w:ascii="Verdana" w:hAnsi="Verdana"/>
          <w:sz w:val="22"/>
          <w:szCs w:val="22"/>
        </w:rPr>
      </w:pPr>
    </w:p>
    <w:p w14:paraId="6A12F143" w14:textId="77777777" w:rsidR="00097344" w:rsidRDefault="00097344" w:rsidP="00097344">
      <w:pPr>
        <w:spacing w:before="240" w:line="276" w:lineRule="auto"/>
        <w:ind w:firstLine="1418"/>
        <w:jc w:val="both"/>
        <w:rPr>
          <w:rFonts w:ascii="Verdana" w:hAnsi="Verdana"/>
          <w:sz w:val="22"/>
          <w:szCs w:val="22"/>
        </w:rPr>
      </w:pPr>
      <w:r w:rsidRPr="00097344">
        <w:rPr>
          <w:rFonts w:ascii="Verdana" w:hAnsi="Verdana" w:cs="Verdana"/>
          <w:sz w:val="22"/>
          <w:szCs w:val="22"/>
          <w:highlight w:val="yellow"/>
        </w:rPr>
        <w:t>(Razão Social da Sociedade)</w:t>
      </w:r>
      <w:r w:rsidRPr="00097344">
        <w:rPr>
          <w:rFonts w:ascii="Verdana" w:hAnsi="Verdana" w:cs="Verdana"/>
          <w:sz w:val="22"/>
          <w:szCs w:val="22"/>
        </w:rPr>
        <w:t xml:space="preserve">, com sede em </w:t>
      </w:r>
      <w:r w:rsidRPr="00097344">
        <w:rPr>
          <w:rFonts w:ascii="Verdana" w:hAnsi="Verdana" w:cs="Verdana"/>
          <w:sz w:val="22"/>
          <w:szCs w:val="22"/>
          <w:highlight w:val="yellow"/>
        </w:rPr>
        <w:t>(Cidade)</w:t>
      </w:r>
      <w:r w:rsidRPr="00097344">
        <w:rPr>
          <w:rFonts w:ascii="Verdana" w:hAnsi="Verdana" w:cs="Verdana"/>
          <w:sz w:val="22"/>
          <w:szCs w:val="22"/>
        </w:rPr>
        <w:t xml:space="preserve">, Estado de Rondônia, na </w:t>
      </w:r>
      <w:r w:rsidRPr="00097344">
        <w:rPr>
          <w:rFonts w:ascii="Verdana" w:hAnsi="Verdana" w:cs="Verdana"/>
          <w:sz w:val="22"/>
          <w:szCs w:val="22"/>
          <w:highlight w:val="yellow"/>
        </w:rPr>
        <w:t>(endereço completo)</w:t>
      </w:r>
      <w:r w:rsidRPr="00097344">
        <w:rPr>
          <w:rFonts w:ascii="Verdana" w:hAnsi="Verdana" w:cs="Verdana"/>
          <w:sz w:val="22"/>
          <w:szCs w:val="22"/>
        </w:rPr>
        <w:t xml:space="preserve">, com seu Contrato Social devidamente registrado nesta Secção sob o n. </w:t>
      </w:r>
      <w:r w:rsidRPr="00097344">
        <w:rPr>
          <w:rFonts w:ascii="Verdana" w:hAnsi="Verdana" w:cs="Verdana"/>
          <w:sz w:val="22"/>
          <w:szCs w:val="22"/>
          <w:highlight w:val="yellow"/>
        </w:rPr>
        <w:t>(n. de registro)</w:t>
      </w:r>
      <w:r w:rsidRPr="00097344">
        <w:rPr>
          <w:rFonts w:ascii="Verdana" w:hAnsi="Verdana" w:cs="Verdana"/>
          <w:sz w:val="22"/>
          <w:szCs w:val="22"/>
        </w:rPr>
        <w:t xml:space="preserve">, às fls. </w:t>
      </w:r>
      <w:r w:rsidRPr="00097344">
        <w:rPr>
          <w:rFonts w:ascii="Verdana" w:hAnsi="Verdana" w:cs="Verdana"/>
          <w:sz w:val="22"/>
          <w:szCs w:val="22"/>
          <w:highlight w:val="yellow"/>
        </w:rPr>
        <w:t>(n. folhas)</w:t>
      </w:r>
      <w:r w:rsidRPr="00097344">
        <w:rPr>
          <w:rFonts w:ascii="Verdana" w:hAnsi="Verdana" w:cs="Verdana"/>
          <w:sz w:val="22"/>
          <w:szCs w:val="22"/>
        </w:rPr>
        <w:t xml:space="preserve"> do Livro n. </w:t>
      </w:r>
      <w:r w:rsidRPr="00097344">
        <w:rPr>
          <w:rFonts w:ascii="Verdana" w:hAnsi="Verdana" w:cs="Verdana"/>
          <w:sz w:val="22"/>
          <w:szCs w:val="22"/>
          <w:highlight w:val="yellow"/>
        </w:rPr>
        <w:t>(n. do Livro)</w:t>
      </w:r>
      <w:r w:rsidRPr="00097344">
        <w:rPr>
          <w:rFonts w:ascii="Verdana" w:hAnsi="Verdana" w:cs="Verdana"/>
          <w:sz w:val="22"/>
          <w:szCs w:val="22"/>
        </w:rPr>
        <w:t xml:space="preserve"> de Registros de Sociedades de Advogados em </w:t>
      </w:r>
      <w:r w:rsidRPr="00097344">
        <w:rPr>
          <w:rFonts w:ascii="Verdana" w:hAnsi="Verdana" w:cs="Verdana"/>
          <w:sz w:val="22"/>
          <w:szCs w:val="22"/>
          <w:highlight w:val="yellow"/>
        </w:rPr>
        <w:t>(data do registro)</w:t>
      </w:r>
      <w:r w:rsidRPr="00097344">
        <w:rPr>
          <w:rFonts w:ascii="Verdana" w:hAnsi="Verdana" w:cs="Verdana"/>
          <w:sz w:val="22"/>
          <w:szCs w:val="22"/>
        </w:rPr>
        <w:t xml:space="preserve">, requer a averbação da Alteração do Contrato Social datada de </w:t>
      </w:r>
      <w:r w:rsidRPr="00097344">
        <w:rPr>
          <w:rFonts w:ascii="Verdana" w:hAnsi="Verdana" w:cs="Verdana"/>
          <w:sz w:val="22"/>
          <w:szCs w:val="22"/>
          <w:highlight w:val="yellow"/>
        </w:rPr>
        <w:t>(data de assinatura do instrumento de Alteração)</w:t>
      </w:r>
      <w:r w:rsidRPr="00097344">
        <w:rPr>
          <w:rFonts w:ascii="Verdana" w:hAnsi="Verdana" w:cs="Verdana"/>
          <w:sz w:val="22"/>
          <w:szCs w:val="22"/>
        </w:rPr>
        <w:t xml:space="preserve">, </w:t>
      </w:r>
      <w:r w:rsidR="009151F8" w:rsidRPr="00097344">
        <w:rPr>
          <w:rFonts w:ascii="Verdana" w:hAnsi="Verdana"/>
          <w:sz w:val="22"/>
          <w:szCs w:val="22"/>
        </w:rPr>
        <w:t>requer</w:t>
      </w:r>
      <w:r w:rsidRPr="00097344">
        <w:rPr>
          <w:rFonts w:ascii="Verdana" w:hAnsi="Verdana"/>
          <w:sz w:val="22"/>
          <w:szCs w:val="22"/>
        </w:rPr>
        <w:t xml:space="preserve"> </w:t>
      </w:r>
      <w:r w:rsidR="009151F8" w:rsidRPr="00097344">
        <w:rPr>
          <w:rFonts w:ascii="Verdana" w:hAnsi="Verdana"/>
          <w:sz w:val="22"/>
          <w:szCs w:val="22"/>
        </w:rPr>
        <w:t>o registro e arquivamento do incluso Contrato Social, esclarecendo não ocorrer quaisquer das restrições do Artigo 16 do Estatuto da Advocacia e da OAB.</w:t>
      </w:r>
    </w:p>
    <w:p w14:paraId="6E2DCAAE" w14:textId="777FD532" w:rsidR="00097344" w:rsidRDefault="00097344" w:rsidP="00097344">
      <w:pPr>
        <w:spacing w:before="2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Nestes termos, pede deferimento.</w:t>
      </w:r>
    </w:p>
    <w:p w14:paraId="00B886B1" w14:textId="77777777" w:rsidR="00097344" w:rsidRDefault="00097344" w:rsidP="00097344">
      <w:pPr>
        <w:spacing w:before="240"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highlight w:val="yellow"/>
        </w:rPr>
        <w:t>(</w:t>
      </w:r>
      <w:r w:rsidR="009151F8" w:rsidRPr="00097344">
        <w:rPr>
          <w:rFonts w:ascii="Verdana" w:hAnsi="Verdana"/>
          <w:sz w:val="22"/>
          <w:szCs w:val="22"/>
          <w:highlight w:val="yellow"/>
        </w:rPr>
        <w:t>Cidade</w:t>
      </w:r>
      <w:r>
        <w:rPr>
          <w:rFonts w:ascii="Verdana" w:hAnsi="Verdana"/>
          <w:sz w:val="22"/>
          <w:szCs w:val="22"/>
        </w:rPr>
        <w:t>)</w:t>
      </w:r>
      <w:r w:rsidR="009151F8" w:rsidRPr="00097344">
        <w:rPr>
          <w:rFonts w:ascii="Verdana" w:hAnsi="Verdana"/>
          <w:sz w:val="22"/>
          <w:szCs w:val="22"/>
        </w:rPr>
        <w:t xml:space="preserve"> (RO), </w:t>
      </w:r>
      <w:r>
        <w:rPr>
          <w:rFonts w:ascii="Verdana" w:hAnsi="Verdana"/>
          <w:sz w:val="22"/>
          <w:szCs w:val="22"/>
        </w:rPr>
        <w:t xml:space="preserve">(data por extenso) </w:t>
      </w:r>
    </w:p>
    <w:p w14:paraId="12281E07" w14:textId="77777777" w:rsidR="00097344" w:rsidRDefault="00097344" w:rsidP="00097344">
      <w:pPr>
        <w:spacing w:before="240" w:line="276" w:lineRule="auto"/>
        <w:jc w:val="both"/>
        <w:rPr>
          <w:rFonts w:ascii="Verdana" w:hAnsi="Verdana"/>
          <w:sz w:val="22"/>
          <w:szCs w:val="22"/>
        </w:rPr>
      </w:pPr>
    </w:p>
    <w:p w14:paraId="3C38665F" w14:textId="77777777" w:rsidR="00097344" w:rsidRDefault="009151F8" w:rsidP="00097344">
      <w:pPr>
        <w:jc w:val="center"/>
        <w:rPr>
          <w:rFonts w:ascii="Verdana" w:hAnsi="Verdana"/>
          <w:sz w:val="22"/>
          <w:szCs w:val="22"/>
        </w:rPr>
      </w:pPr>
      <w:r w:rsidRPr="00097344">
        <w:rPr>
          <w:rFonts w:ascii="Verdana" w:hAnsi="Verdana"/>
          <w:sz w:val="22"/>
          <w:szCs w:val="22"/>
        </w:rPr>
        <w:t>______________________________________________</w:t>
      </w:r>
    </w:p>
    <w:p w14:paraId="0B3DB803" w14:textId="2E34F928" w:rsidR="006D08FE" w:rsidRPr="00097344" w:rsidRDefault="009151F8" w:rsidP="00097344">
      <w:pPr>
        <w:jc w:val="center"/>
        <w:rPr>
          <w:sz w:val="22"/>
          <w:szCs w:val="22"/>
        </w:rPr>
      </w:pPr>
      <w:r w:rsidRPr="00097344">
        <w:rPr>
          <w:rFonts w:ascii="Verdana" w:hAnsi="Verdana"/>
          <w:sz w:val="22"/>
          <w:szCs w:val="22"/>
          <w:highlight w:val="yellow"/>
        </w:rPr>
        <w:t>(Nome completo e assinatura de TODOS os sócios)</w:t>
      </w:r>
    </w:p>
    <w:sectPr w:rsidR="006D08FE" w:rsidRPr="000973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F8"/>
    <w:rsid w:val="00097344"/>
    <w:rsid w:val="001F49D8"/>
    <w:rsid w:val="006D08FE"/>
    <w:rsid w:val="0091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F7B6"/>
  <w15:chartTrackingRefBased/>
  <w15:docId w15:val="{CB520827-68A6-4CCC-A5B7-7B4534DD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OAB</dc:creator>
  <cp:keywords/>
  <dc:description/>
  <cp:lastModifiedBy>Brenda Rodrigues</cp:lastModifiedBy>
  <cp:revision>3</cp:revision>
  <dcterms:created xsi:type="dcterms:W3CDTF">2019-03-20T21:16:00Z</dcterms:created>
  <dcterms:modified xsi:type="dcterms:W3CDTF">2022-08-06T01:18:00Z</dcterms:modified>
</cp:coreProperties>
</file>